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D3C" w:rsidRDefault="000F2A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17365D"/>
        <w:spacing w:after="0" w:line="240" w:lineRule="auto"/>
        <w:jc w:val="center"/>
        <w:rPr>
          <w:rFonts w:ascii="Arial" w:eastAsia="Arial" w:hAnsi="Arial" w:cs="Arial"/>
          <w:b/>
          <w:color w:val="FFFFFF"/>
          <w:sz w:val="22"/>
          <w:szCs w:val="22"/>
        </w:rPr>
      </w:pPr>
      <w:r>
        <w:rPr>
          <w:rFonts w:ascii="Arial" w:eastAsia="Arial" w:hAnsi="Arial" w:cs="Arial"/>
          <w:b/>
          <w:color w:val="FFFFFF"/>
          <w:sz w:val="22"/>
          <w:szCs w:val="22"/>
        </w:rPr>
        <w:t>PROGRAMA DE RESIDÊNCIA MULTIPROFISSIONAL</w:t>
      </w:r>
    </w:p>
    <w:p w:rsidR="00072D3C" w:rsidRDefault="000F2A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17365D"/>
        <w:spacing w:after="0" w:line="240" w:lineRule="auto"/>
        <w:jc w:val="center"/>
        <w:rPr>
          <w:rFonts w:ascii="Arial" w:eastAsia="Arial" w:hAnsi="Arial" w:cs="Arial"/>
          <w:b/>
          <w:color w:val="FFFFFF"/>
          <w:sz w:val="22"/>
          <w:szCs w:val="22"/>
        </w:rPr>
      </w:pPr>
      <w:r>
        <w:rPr>
          <w:rFonts w:ascii="Arial" w:eastAsia="Arial" w:hAnsi="Arial" w:cs="Arial"/>
          <w:b/>
          <w:color w:val="FFFFFF"/>
          <w:sz w:val="22"/>
          <w:szCs w:val="22"/>
        </w:rPr>
        <w:t>ESTÁGIO OPTATIVO</w:t>
      </w:r>
    </w:p>
    <w:p w:rsidR="00072D3C" w:rsidRDefault="000F2A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48DD4"/>
        <w:spacing w:after="0" w:line="240" w:lineRule="auto"/>
        <w:jc w:val="center"/>
        <w:rPr>
          <w:rFonts w:ascii="Arial" w:eastAsia="Arial" w:hAnsi="Arial" w:cs="Arial"/>
          <w:b/>
          <w:color w:val="FFFFFF"/>
          <w:sz w:val="22"/>
          <w:szCs w:val="22"/>
        </w:rPr>
      </w:pPr>
      <w:r>
        <w:rPr>
          <w:rFonts w:ascii="Arial" w:eastAsia="Arial" w:hAnsi="Arial" w:cs="Arial"/>
          <w:b/>
          <w:color w:val="FFFFFF"/>
          <w:sz w:val="22"/>
          <w:szCs w:val="22"/>
        </w:rPr>
        <w:t>REGISTRO DE FREQUÊNCIA</w:t>
      </w:r>
    </w:p>
    <w:p w:rsidR="00072D3C" w:rsidRDefault="00072D3C">
      <w:pPr>
        <w:spacing w:after="0" w:line="240" w:lineRule="auto"/>
        <w:ind w:left="142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9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6"/>
        <w:gridCol w:w="5457"/>
      </w:tblGrid>
      <w:tr w:rsidR="00072D3C">
        <w:trPr>
          <w:trHeight w:val="516"/>
          <w:jc w:val="center"/>
        </w:trPr>
        <w:tc>
          <w:tcPr>
            <w:tcW w:w="10913" w:type="dxa"/>
            <w:gridSpan w:val="2"/>
          </w:tcPr>
          <w:p w:rsidR="00072D3C" w:rsidRDefault="000F2A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Profissional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Residente:</w:t>
            </w:r>
          </w:p>
        </w:tc>
      </w:tr>
      <w:tr w:rsidR="00072D3C">
        <w:trPr>
          <w:trHeight w:val="516"/>
          <w:jc w:val="center"/>
        </w:trPr>
        <w:tc>
          <w:tcPr>
            <w:tcW w:w="5456" w:type="dxa"/>
          </w:tcPr>
          <w:p w:rsidR="00072D3C" w:rsidRDefault="000F2A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Estágio:</w:t>
            </w:r>
          </w:p>
        </w:tc>
        <w:tc>
          <w:tcPr>
            <w:tcW w:w="5457" w:type="dxa"/>
          </w:tcPr>
          <w:p w:rsidR="00072D3C" w:rsidRDefault="000F2A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Período:</w:t>
            </w:r>
          </w:p>
        </w:tc>
      </w:tr>
    </w:tbl>
    <w:p w:rsidR="00072D3C" w:rsidRDefault="00072D3C">
      <w:pPr>
        <w:pStyle w:val="Ttulo1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8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303"/>
        <w:gridCol w:w="1303"/>
        <w:gridCol w:w="1303"/>
        <w:gridCol w:w="1303"/>
        <w:gridCol w:w="2824"/>
      </w:tblGrid>
      <w:tr w:rsidR="00072D3C">
        <w:trPr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F2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DATA/ATIVIDADE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F2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MANHÃ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F2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TARDE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F2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ASSINATURA DO RESIDENTE</w:t>
            </w:r>
          </w:p>
        </w:tc>
      </w:tr>
      <w:tr w:rsidR="00072D3C">
        <w:trPr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F2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F2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SAÍDA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F2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F2A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SAÍDA</w:t>
            </w: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72D3C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2D3C">
        <w:trPr>
          <w:trHeight w:val="906"/>
          <w:jc w:val="center"/>
        </w:trPr>
        <w:tc>
          <w:tcPr>
            <w:tcW w:w="1086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2D3C" w:rsidRDefault="000F2AD5">
            <w:pPr>
              <w:spacing w:after="3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Data:</w:t>
            </w:r>
          </w:p>
        </w:tc>
      </w:tr>
      <w:tr w:rsidR="00072D3C">
        <w:trPr>
          <w:jc w:val="center"/>
        </w:trPr>
        <w:tc>
          <w:tcPr>
            <w:tcW w:w="1086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F2AD5">
            <w:pPr>
              <w:spacing w:after="31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</w:t>
            </w:r>
          </w:p>
        </w:tc>
      </w:tr>
      <w:tr w:rsidR="00072D3C">
        <w:trPr>
          <w:jc w:val="center"/>
        </w:trPr>
        <w:tc>
          <w:tcPr>
            <w:tcW w:w="1086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F2AD5">
            <w:pPr>
              <w:spacing w:after="31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Responsável pela Supervisão</w:t>
            </w:r>
          </w:p>
        </w:tc>
      </w:tr>
      <w:tr w:rsidR="00072D3C">
        <w:trPr>
          <w:jc w:val="center"/>
        </w:trPr>
        <w:tc>
          <w:tcPr>
            <w:tcW w:w="1086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72D3C" w:rsidRDefault="00072D3C">
            <w:pPr>
              <w:spacing w:after="31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72D3C" w:rsidRDefault="00072D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sectPr w:rsidR="00072D3C">
      <w:headerReference w:type="default" r:id="rId7"/>
      <w:pgSz w:w="11906" w:h="16838"/>
      <w:pgMar w:top="1417" w:right="566" w:bottom="1417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F2AD5">
      <w:pPr>
        <w:spacing w:after="0" w:line="240" w:lineRule="auto"/>
      </w:pPr>
      <w:r>
        <w:separator/>
      </w:r>
    </w:p>
  </w:endnote>
  <w:endnote w:type="continuationSeparator" w:id="0">
    <w:p w:rsidR="00000000" w:rsidRDefault="000F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F2AD5">
      <w:pPr>
        <w:spacing w:after="0" w:line="240" w:lineRule="auto"/>
      </w:pPr>
      <w:r>
        <w:separator/>
      </w:r>
    </w:p>
  </w:footnote>
  <w:footnote w:type="continuationSeparator" w:id="0">
    <w:p w:rsidR="00000000" w:rsidRDefault="000F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D3C" w:rsidRDefault="000F2A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noProof/>
      </w:rPr>
      <w:drawing>
        <wp:anchor distT="0" distB="0" distL="133350" distR="114300" simplePos="0" relativeHeight="251658240" behindDoc="0" locked="0" layoutInCell="1" hidden="0" allowOverlap="1">
          <wp:simplePos x="0" y="0"/>
          <wp:positionH relativeFrom="column">
            <wp:posOffset>2897505</wp:posOffset>
          </wp:positionH>
          <wp:positionV relativeFrom="paragraph">
            <wp:posOffset>-278129</wp:posOffset>
          </wp:positionV>
          <wp:extent cx="971550" cy="390525"/>
          <wp:effectExtent l="0" t="0" r="0" b="0"/>
          <wp:wrapSquare wrapText="bothSides" distT="0" distB="0" distL="133350" distR="114300"/>
          <wp:docPr id="1" name="image1.png" descr="ice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ep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72D3C" w:rsidRDefault="000F2A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GOVERNO DO ESTADO DO ESPÍRITO SANTO</w:t>
    </w:r>
  </w:p>
  <w:p w:rsidR="00072D3C" w:rsidRDefault="000F2A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SECRETARIA DE ESTADO DA SAÚDE – SESA</w:t>
    </w:r>
  </w:p>
  <w:p w:rsidR="00072D3C" w:rsidRDefault="000F2A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 xml:space="preserve">INSTITUTO CAPIXABA DE ENSINO, PESQUISA E INOVAÇÃO EM SAÚDE – </w:t>
    </w:r>
    <w:proofErr w:type="spellStart"/>
    <w:r>
      <w:rPr>
        <w:rFonts w:ascii="Calibri" w:eastAsia="Calibri" w:hAnsi="Calibri" w:cs="Calibri"/>
        <w:b/>
        <w:color w:val="000000"/>
        <w:sz w:val="18"/>
        <w:szCs w:val="18"/>
      </w:rPr>
      <w:t>ICEPi</w:t>
    </w:r>
    <w:proofErr w:type="spellEnd"/>
    <w:r>
      <w:rPr>
        <w:rFonts w:ascii="Calibri" w:eastAsia="Calibri" w:hAnsi="Calibri" w:cs="Calibri"/>
        <w:b/>
        <w:color w:val="000000"/>
        <w:sz w:val="18"/>
        <w:szCs w:val="18"/>
      </w:rPr>
      <w:t>/SESA</w:t>
    </w:r>
  </w:p>
  <w:p w:rsidR="00072D3C" w:rsidRDefault="00072D3C">
    <w:pPr>
      <w:spacing w:after="0" w:line="240" w:lineRule="auto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94AD1"/>
    <w:multiLevelType w:val="multilevel"/>
    <w:tmpl w:val="EC80888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3C"/>
    <w:rsid w:val="00072D3C"/>
    <w:rsid w:val="000F2AD5"/>
    <w:rsid w:val="00A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66906-4447-4F35-8F0A-0C24B627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left="432" w:hanging="432"/>
      <w:jc w:val="center"/>
      <w:outlineLvl w:val="0"/>
    </w:pPr>
    <w:rPr>
      <w:rFonts w:ascii="Calibri" w:eastAsia="Calibri" w:hAnsi="Calibri" w:cs="Calibri"/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 Mariano</dc:creator>
  <cp:lastModifiedBy>Juliana da Silva Mariano</cp:lastModifiedBy>
  <cp:revision>3</cp:revision>
  <dcterms:created xsi:type="dcterms:W3CDTF">2022-05-09T19:36:00Z</dcterms:created>
  <dcterms:modified xsi:type="dcterms:W3CDTF">2022-05-09T19:36:00Z</dcterms:modified>
</cp:coreProperties>
</file>